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1FB" w:rsidRPr="003341FB" w:rsidRDefault="003341FB" w:rsidP="003341FB">
      <w:pPr>
        <w:shd w:val="clear" w:color="auto" w:fill="F7DDE9"/>
        <w:spacing w:after="0" w:line="240" w:lineRule="auto"/>
        <w:ind w:left="360"/>
        <w:rPr>
          <w:rFonts w:ascii="Times New Roman" w:eastAsia="Times New Roman" w:hAnsi="Times New Roman" w:cs="Times New Roman"/>
          <w:sz w:val="48"/>
          <w:szCs w:val="24"/>
          <w:lang w:eastAsia="hu-HU"/>
        </w:rPr>
      </w:pPr>
      <w:r w:rsidRPr="003341FB">
        <w:rPr>
          <w:rFonts w:ascii="Times New Roman" w:eastAsia="Times New Roman" w:hAnsi="Times New Roman" w:cs="Times New Roman"/>
          <w:b/>
          <w:bCs/>
          <w:sz w:val="48"/>
          <w:szCs w:val="24"/>
          <w:lang w:eastAsia="hu-HU"/>
        </w:rPr>
        <w:t>Dani lejátszik Lillának egy dalt.</w:t>
      </w:r>
      <w:r w:rsidRPr="003341FB">
        <w:rPr>
          <w:rFonts w:ascii="Times New Roman" w:eastAsia="Times New Roman" w:hAnsi="Times New Roman" w:cs="Times New Roman"/>
          <w:sz w:val="48"/>
          <w:szCs w:val="24"/>
          <w:lang w:eastAsia="hu-HU"/>
        </w:rPr>
        <w:t xml:space="preserve"> </w:t>
      </w:r>
    </w:p>
    <w:p w:rsidR="003341FB" w:rsidRPr="003341FB" w:rsidRDefault="003341FB" w:rsidP="003341FB">
      <w:pPr>
        <w:shd w:val="clear" w:color="auto" w:fill="C5E0B3" w:themeFill="accent6" w:themeFillTint="66"/>
        <w:spacing w:after="0" w:line="240" w:lineRule="auto"/>
        <w:ind w:left="360"/>
        <w:rPr>
          <w:rFonts w:ascii="Times New Roman" w:eastAsia="Times New Roman" w:hAnsi="Times New Roman" w:cs="Times New Roman"/>
          <w:sz w:val="48"/>
          <w:szCs w:val="24"/>
          <w:lang w:eastAsia="hu-HU"/>
        </w:rPr>
      </w:pPr>
      <w:r w:rsidRPr="003341FB">
        <w:rPr>
          <w:rFonts w:ascii="Times New Roman" w:eastAsia="Times New Roman" w:hAnsi="Times New Roman" w:cs="Times New Roman"/>
          <w:b/>
          <w:bCs/>
          <w:sz w:val="48"/>
          <w:szCs w:val="24"/>
          <w:lang w:eastAsia="hu-HU"/>
        </w:rPr>
        <w:t>Lillának nagyon tetszik, amit hall, ezért szól a bátyjának, Somnak.</w:t>
      </w:r>
      <w:r w:rsidRPr="003341FB">
        <w:rPr>
          <w:rFonts w:ascii="Times New Roman" w:eastAsia="Times New Roman" w:hAnsi="Times New Roman" w:cs="Times New Roman"/>
          <w:sz w:val="48"/>
          <w:szCs w:val="24"/>
          <w:lang w:eastAsia="hu-HU"/>
        </w:rPr>
        <w:t xml:space="preserve"> </w:t>
      </w:r>
    </w:p>
    <w:p w:rsidR="003341FB" w:rsidRPr="003341FB" w:rsidRDefault="003341FB" w:rsidP="003341FB">
      <w:pPr>
        <w:shd w:val="clear" w:color="auto" w:fill="B4C6E7" w:themeFill="accent5" w:themeFillTint="66"/>
        <w:ind w:left="360"/>
        <w:rPr>
          <w:rFonts w:ascii="Times New Roman" w:hAnsi="Times New Roman" w:cs="Times New Roman"/>
          <w:sz w:val="44"/>
        </w:rPr>
      </w:pPr>
      <w:r w:rsidRPr="003341FB">
        <w:rPr>
          <w:rFonts w:ascii="Times New Roman" w:eastAsia="Times New Roman" w:hAnsi="Times New Roman" w:cs="Times New Roman"/>
          <w:b/>
          <w:bCs/>
          <w:sz w:val="48"/>
          <w:szCs w:val="24"/>
          <w:lang w:eastAsia="hu-HU"/>
        </w:rPr>
        <w:t>Daniék végül egy pinceklubba mennek, ahol meghallgatás lesz.</w:t>
      </w:r>
    </w:p>
    <w:p w:rsidR="003341FB" w:rsidRPr="003341FB" w:rsidRDefault="003341FB" w:rsidP="003341FB">
      <w:pPr>
        <w:shd w:val="clear" w:color="auto" w:fill="FFF2CC" w:themeFill="accent4" w:themeFillTint="33"/>
        <w:ind w:left="360"/>
        <w:rPr>
          <w:rFonts w:ascii="Times New Roman" w:hAnsi="Times New Roman" w:cs="Times New Roman"/>
          <w:sz w:val="44"/>
        </w:rPr>
      </w:pPr>
      <w:r w:rsidRPr="003341FB">
        <w:rPr>
          <w:rFonts w:ascii="Times New Roman" w:hAnsi="Times New Roman" w:cs="Times New Roman"/>
          <w:b/>
          <w:bCs/>
          <w:sz w:val="44"/>
        </w:rPr>
        <w:t>Dani és Lilla közelebb kerülnek egymáshoz, jóban lesznek.</w:t>
      </w:r>
      <w:r w:rsidRPr="003341FB">
        <w:rPr>
          <w:rFonts w:ascii="Times New Roman" w:hAnsi="Times New Roman" w:cs="Times New Roman"/>
          <w:sz w:val="44"/>
        </w:rPr>
        <w:t xml:space="preserve"> </w:t>
      </w:r>
    </w:p>
    <w:p w:rsidR="003341FB" w:rsidRPr="003341FB" w:rsidRDefault="003341FB" w:rsidP="003341FB">
      <w:pPr>
        <w:shd w:val="clear" w:color="auto" w:fill="DEEAF6" w:themeFill="accent1" w:themeFillTint="33"/>
        <w:ind w:left="360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b/>
          <w:bCs/>
          <w:sz w:val="44"/>
        </w:rPr>
        <w:t xml:space="preserve">Lilla átvisz egy iskolai </w:t>
      </w:r>
      <w:proofErr w:type="gramStart"/>
      <w:r>
        <w:rPr>
          <w:rFonts w:ascii="Times New Roman" w:hAnsi="Times New Roman" w:cs="Times New Roman"/>
          <w:b/>
          <w:bCs/>
          <w:sz w:val="44"/>
        </w:rPr>
        <w:t>dokumentumot</w:t>
      </w:r>
      <w:proofErr w:type="gramEnd"/>
      <w:r>
        <w:rPr>
          <w:rFonts w:ascii="Times New Roman" w:hAnsi="Times New Roman" w:cs="Times New Roman"/>
          <w:b/>
          <w:bCs/>
          <w:sz w:val="44"/>
        </w:rPr>
        <w:t xml:space="preserve"> Daninak</w:t>
      </w:r>
      <w:r w:rsidRPr="003341FB">
        <w:rPr>
          <w:rFonts w:ascii="Times New Roman" w:hAnsi="Times New Roman" w:cs="Times New Roman"/>
          <w:b/>
          <w:bCs/>
          <w:sz w:val="44"/>
        </w:rPr>
        <w:t>.</w:t>
      </w:r>
      <w:r w:rsidRPr="003341FB">
        <w:rPr>
          <w:rFonts w:ascii="Times New Roman" w:hAnsi="Times New Roman" w:cs="Times New Roman"/>
          <w:sz w:val="44"/>
        </w:rPr>
        <w:t xml:space="preserve"> </w:t>
      </w:r>
      <w:bookmarkStart w:id="0" w:name="_GoBack"/>
      <w:bookmarkEnd w:id="0"/>
    </w:p>
    <w:p w:rsidR="003341FB" w:rsidRPr="003341FB" w:rsidRDefault="003341FB" w:rsidP="003341FB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44"/>
        </w:rPr>
      </w:pPr>
      <w:r w:rsidRPr="003341FB">
        <w:rPr>
          <w:rFonts w:ascii="Times New Roman" w:hAnsi="Times New Roman" w:cs="Times New Roman"/>
          <w:b/>
          <w:bCs/>
          <w:sz w:val="44"/>
        </w:rPr>
        <w:t>Mikor lesz egy történet igaz, ha közben ki van találva?</w:t>
      </w:r>
    </w:p>
    <w:p w:rsidR="003341FB" w:rsidRPr="003341FB" w:rsidRDefault="003341FB" w:rsidP="003341FB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44"/>
        </w:rPr>
      </w:pPr>
      <w:r w:rsidRPr="003341FB">
        <w:rPr>
          <w:rFonts w:ascii="Times New Roman" w:hAnsi="Times New Roman" w:cs="Times New Roman"/>
          <w:b/>
          <w:bCs/>
          <w:sz w:val="44"/>
        </w:rPr>
        <w:t>Mitől lesz valaki főszereplő a saját életében?</w:t>
      </w:r>
    </w:p>
    <w:p w:rsidR="003341FB" w:rsidRPr="003341FB" w:rsidRDefault="003341FB" w:rsidP="003341FB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44"/>
        </w:rPr>
      </w:pPr>
      <w:r w:rsidRPr="003341FB">
        <w:rPr>
          <w:rFonts w:ascii="Times New Roman" w:hAnsi="Times New Roman" w:cs="Times New Roman"/>
          <w:b/>
          <w:bCs/>
          <w:sz w:val="44"/>
        </w:rPr>
        <w:t>Ki döntheti el, mire vagyok képes?</w:t>
      </w:r>
    </w:p>
    <w:p w:rsidR="003341FB" w:rsidRPr="003341FB" w:rsidRDefault="003341FB" w:rsidP="003341FB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44"/>
        </w:rPr>
      </w:pPr>
      <w:r w:rsidRPr="003341FB">
        <w:rPr>
          <w:rFonts w:ascii="Times New Roman" w:hAnsi="Times New Roman" w:cs="Times New Roman"/>
          <w:b/>
          <w:bCs/>
          <w:sz w:val="44"/>
        </w:rPr>
        <w:t>Mikor segítség a segítség?</w:t>
      </w:r>
    </w:p>
    <w:p w:rsidR="003341FB" w:rsidRPr="003341FB" w:rsidRDefault="003341FB" w:rsidP="003341FB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44"/>
        </w:rPr>
      </w:pPr>
      <w:r w:rsidRPr="003341FB">
        <w:rPr>
          <w:rFonts w:ascii="Times New Roman" w:hAnsi="Times New Roman" w:cs="Times New Roman"/>
          <w:b/>
          <w:bCs/>
          <w:sz w:val="44"/>
        </w:rPr>
        <w:t>Mikor lesz a féltés túl sok?</w:t>
      </w:r>
    </w:p>
    <w:p w:rsidR="003341FB" w:rsidRPr="003341FB" w:rsidRDefault="003341FB" w:rsidP="003341FB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44"/>
        </w:rPr>
      </w:pPr>
      <w:r w:rsidRPr="003341FB">
        <w:rPr>
          <w:rFonts w:ascii="Times New Roman" w:hAnsi="Times New Roman" w:cs="Times New Roman"/>
          <w:b/>
          <w:bCs/>
          <w:sz w:val="44"/>
        </w:rPr>
        <w:t>Miért fontos, hogy valaki észrevegye bennem a tehetséget?</w:t>
      </w:r>
    </w:p>
    <w:p w:rsidR="003341FB" w:rsidRPr="003341FB" w:rsidRDefault="003341FB" w:rsidP="003341FB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44"/>
        </w:rPr>
      </w:pPr>
      <w:r w:rsidRPr="003341FB">
        <w:rPr>
          <w:rFonts w:ascii="Times New Roman" w:hAnsi="Times New Roman" w:cs="Times New Roman"/>
          <w:b/>
          <w:bCs/>
          <w:sz w:val="44"/>
        </w:rPr>
        <w:t>Mit jelent az, ha valaki komolyan vesz?</w:t>
      </w:r>
    </w:p>
    <w:p w:rsidR="003341FB" w:rsidRPr="003341FB" w:rsidRDefault="003341FB" w:rsidP="003341FB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44"/>
        </w:rPr>
      </w:pPr>
      <w:r w:rsidRPr="003341FB">
        <w:rPr>
          <w:rFonts w:ascii="Times New Roman" w:hAnsi="Times New Roman" w:cs="Times New Roman"/>
          <w:b/>
          <w:bCs/>
          <w:sz w:val="44"/>
        </w:rPr>
        <w:t>Mi kell ahhoz, hogy megmutassam, amit tudok?</w:t>
      </w:r>
    </w:p>
    <w:p w:rsidR="003341FB" w:rsidRPr="003341FB" w:rsidRDefault="003341FB" w:rsidP="003341FB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44"/>
        </w:rPr>
      </w:pPr>
      <w:r w:rsidRPr="003341FB">
        <w:rPr>
          <w:rFonts w:ascii="Times New Roman" w:hAnsi="Times New Roman" w:cs="Times New Roman"/>
          <w:b/>
          <w:bCs/>
          <w:sz w:val="44"/>
        </w:rPr>
        <w:t>Miért ijesztő színpadra állni — akár szó szerint, akár átvitt értelemben?</w:t>
      </w:r>
    </w:p>
    <w:p w:rsidR="003341FB" w:rsidRPr="003341FB" w:rsidRDefault="003341FB" w:rsidP="003341FB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44"/>
        </w:rPr>
      </w:pPr>
      <w:r w:rsidRPr="003341FB">
        <w:rPr>
          <w:rFonts w:ascii="Times New Roman" w:hAnsi="Times New Roman" w:cs="Times New Roman"/>
          <w:b/>
          <w:bCs/>
          <w:sz w:val="44"/>
        </w:rPr>
        <w:lastRenderedPageBreak/>
        <w:t>Mi a különbség aközött, hogy néznek, és aközött, hogy látnak?</w:t>
      </w:r>
    </w:p>
    <w:p w:rsidR="003341FB" w:rsidRPr="003341FB" w:rsidRDefault="003341FB" w:rsidP="003341FB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44"/>
        </w:rPr>
      </w:pPr>
      <w:r w:rsidRPr="003341FB">
        <w:rPr>
          <w:rFonts w:ascii="Times New Roman" w:hAnsi="Times New Roman" w:cs="Times New Roman"/>
          <w:b/>
          <w:bCs/>
          <w:sz w:val="44"/>
        </w:rPr>
        <w:t>Mikor vagyok szabadabb: ha egyedül döntök, vagy ha jól tudok segítséget kérni?</w:t>
      </w:r>
    </w:p>
    <w:p w:rsidR="0059751A" w:rsidRPr="003341FB" w:rsidRDefault="003341FB" w:rsidP="003341FB">
      <w:pPr>
        <w:rPr>
          <w:rFonts w:ascii="Times New Roman" w:hAnsi="Times New Roman" w:cs="Times New Roman"/>
          <w:sz w:val="44"/>
        </w:rPr>
      </w:pPr>
    </w:p>
    <w:sectPr w:rsidR="0059751A" w:rsidRPr="003341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B548E"/>
    <w:multiLevelType w:val="hybridMultilevel"/>
    <w:tmpl w:val="0B10E0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645AC"/>
    <w:multiLevelType w:val="hybridMultilevel"/>
    <w:tmpl w:val="405C76E8"/>
    <w:lvl w:ilvl="0" w:tplc="A5702364">
      <w:numFmt w:val="bullet"/>
      <w:lvlText w:val="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73128F"/>
    <w:multiLevelType w:val="hybridMultilevel"/>
    <w:tmpl w:val="6954386A"/>
    <w:lvl w:ilvl="0" w:tplc="A5702364">
      <w:numFmt w:val="bullet"/>
      <w:lvlText w:val="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7702B4"/>
    <w:multiLevelType w:val="hybridMultilevel"/>
    <w:tmpl w:val="16B47BC2"/>
    <w:lvl w:ilvl="0" w:tplc="A5702364">
      <w:numFmt w:val="bullet"/>
      <w:lvlText w:val="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531278"/>
    <w:multiLevelType w:val="hybridMultilevel"/>
    <w:tmpl w:val="879CF3BA"/>
    <w:lvl w:ilvl="0" w:tplc="040E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481D80"/>
    <w:multiLevelType w:val="hybridMultilevel"/>
    <w:tmpl w:val="FD0AECDA"/>
    <w:lvl w:ilvl="0" w:tplc="A5702364">
      <w:numFmt w:val="bullet"/>
      <w:lvlText w:val="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C528F9"/>
    <w:multiLevelType w:val="hybridMultilevel"/>
    <w:tmpl w:val="3B06C548"/>
    <w:lvl w:ilvl="0" w:tplc="A5702364">
      <w:numFmt w:val="bullet"/>
      <w:lvlText w:val="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1FB"/>
    <w:rsid w:val="00250BDA"/>
    <w:rsid w:val="003341FB"/>
    <w:rsid w:val="0036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534D3"/>
  <w15:chartTrackingRefBased/>
  <w15:docId w15:val="{854EFD67-61D2-48B9-B346-534E7AB50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341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104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Dóra Mátai</dc:creator>
  <cp:keywords/>
  <dc:description/>
  <cp:lastModifiedBy>Dóra Mátai</cp:lastModifiedBy>
  <cp:revision>1</cp:revision>
  <dcterms:created xsi:type="dcterms:W3CDTF">2026-05-12T10:14:00Z</dcterms:created>
  <dcterms:modified xsi:type="dcterms:W3CDTF">2026-05-12T10:22:00Z</dcterms:modified>
</cp:coreProperties>
</file>